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F9311" w14:textId="733B7651" w:rsidR="00676FFB" w:rsidRPr="004562A0" w:rsidRDefault="00676FFB" w:rsidP="00676FFB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KI Tennis Serve </w:t>
      </w:r>
      <w:r w:rsidRPr="004562A0">
        <w:rPr>
          <w:rFonts w:cstheme="minorHAnsi"/>
          <w:b/>
          <w:color w:val="000000" w:themeColor="text1"/>
          <w:sz w:val="24"/>
          <w:szCs w:val="24"/>
        </w:rPr>
        <w:t xml:space="preserve">Fellowship </w:t>
      </w:r>
      <w:r>
        <w:rPr>
          <w:rFonts w:cstheme="minorHAnsi"/>
          <w:b/>
          <w:color w:val="000000" w:themeColor="text1"/>
          <w:sz w:val="24"/>
          <w:szCs w:val="24"/>
        </w:rPr>
        <w:t>(</w:t>
      </w:r>
      <w:r w:rsidR="00041A1B">
        <w:rPr>
          <w:rFonts w:cstheme="minorHAnsi"/>
          <w:b/>
          <w:color w:val="000000" w:themeColor="text1"/>
          <w:sz w:val="24"/>
          <w:szCs w:val="24"/>
        </w:rPr>
        <w:t>Atlanta, Georgia -</w:t>
      </w:r>
      <w:r>
        <w:rPr>
          <w:rFonts w:cstheme="minorHAnsi"/>
          <w:b/>
          <w:color w:val="000000" w:themeColor="text1"/>
          <w:sz w:val="24"/>
          <w:szCs w:val="24"/>
        </w:rPr>
        <w:t xml:space="preserve"> Part-Time)</w:t>
      </w:r>
    </w:p>
    <w:p w14:paraId="1879F268" w14:textId="77777777" w:rsidR="00676FFB" w:rsidRPr="004562A0" w:rsidRDefault="00676FFB" w:rsidP="00676FFB">
      <w:pPr>
        <w:rPr>
          <w:rFonts w:cstheme="minorHAnsi"/>
          <w:b/>
          <w:color w:val="000000" w:themeColor="text1"/>
          <w:sz w:val="24"/>
          <w:szCs w:val="24"/>
        </w:rPr>
      </w:pPr>
      <w:r w:rsidRPr="004562A0">
        <w:rPr>
          <w:rFonts w:cstheme="minorHAnsi"/>
          <w:b/>
          <w:color w:val="000000" w:themeColor="text1"/>
          <w:sz w:val="24"/>
          <w:szCs w:val="24"/>
        </w:rPr>
        <w:t>Organization:  KOVACS INSTITUTE, LLC</w:t>
      </w:r>
    </w:p>
    <w:p w14:paraId="3F425B09" w14:textId="1FCCAAC4" w:rsidR="000949ED" w:rsidRPr="000E74DE" w:rsidRDefault="00676FFB" w:rsidP="00676FFB">
      <w:pPr>
        <w:rPr>
          <w:rFonts w:cstheme="minorHAnsi"/>
          <w:b/>
          <w:color w:val="000000" w:themeColor="text1"/>
          <w:sz w:val="24"/>
          <w:szCs w:val="24"/>
        </w:rPr>
      </w:pPr>
      <w:r w:rsidRPr="004562A0">
        <w:rPr>
          <w:rFonts w:cstheme="minorHAnsi"/>
          <w:b/>
          <w:color w:val="000000" w:themeColor="text1"/>
          <w:sz w:val="24"/>
          <w:szCs w:val="24"/>
        </w:rPr>
        <w:t xml:space="preserve">Length: </w:t>
      </w:r>
      <w:r w:rsidR="006E1891">
        <w:rPr>
          <w:rFonts w:cstheme="minorHAnsi"/>
          <w:b/>
          <w:color w:val="000000" w:themeColor="text1"/>
          <w:sz w:val="24"/>
          <w:szCs w:val="24"/>
        </w:rPr>
        <w:t>4</w:t>
      </w:r>
      <w:r>
        <w:rPr>
          <w:rFonts w:cstheme="minorHAnsi"/>
          <w:b/>
          <w:color w:val="000000" w:themeColor="text1"/>
          <w:sz w:val="24"/>
          <w:szCs w:val="24"/>
        </w:rPr>
        <w:t xml:space="preserve"> month</w:t>
      </w:r>
      <w:r w:rsidR="004B48C4">
        <w:rPr>
          <w:rFonts w:cstheme="minorHAnsi"/>
          <w:b/>
          <w:color w:val="000000" w:themeColor="text1"/>
          <w:sz w:val="24"/>
          <w:szCs w:val="24"/>
        </w:rPr>
        <w:t>s</w:t>
      </w:r>
    </w:p>
    <w:p w14:paraId="74BCFBE4" w14:textId="0AA2B54F" w:rsidR="00676FFB" w:rsidRPr="006E1891" w:rsidRDefault="00676FFB" w:rsidP="00676FFB">
      <w:pPr>
        <w:rPr>
          <w:rFonts w:cstheme="minorHAnsi"/>
          <w:color w:val="000000" w:themeColor="text1"/>
          <w:sz w:val="18"/>
          <w:szCs w:val="18"/>
        </w:rPr>
      </w:pPr>
      <w:r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 xml:space="preserve">The position will serve in a unique environment focused on increasing quality education and research on the tennis serve. The role will serve in multiple capacities from </w:t>
      </w:r>
      <w:r w:rsidR="00041A1B"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 xml:space="preserve">assisting in multiple research studies, </w:t>
      </w:r>
      <w:r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 xml:space="preserve">educational content creation, research analysis and review, create quality video and written content. This is an ideal opportunity for someone with a background in tennis, sport science and education. The successful applicant will work under the direct supervision of Dr. Mark Kovacs on many projects related to </w:t>
      </w:r>
      <w:r w:rsidR="004B48C4"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 xml:space="preserve">the </w:t>
      </w:r>
      <w:r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>tennis</w:t>
      </w:r>
      <w:r w:rsidR="004B48C4"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 xml:space="preserve"> serve</w:t>
      </w:r>
      <w:r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>, and will also be involved in a number of projects in the tennis industry</w:t>
      </w:r>
      <w:r w:rsidR="004B48C4"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 xml:space="preserve"> focused on</w:t>
      </w:r>
      <w:r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 xml:space="preserve"> techniques and strategies to improve performance and reduce injuries. The individual will be given significant control of projects from a development perspective through execution. This is a great opportunity for someone looking to expand their skills and work in a unique area of the tennis and sport science industry.</w:t>
      </w:r>
      <w:r w:rsidRPr="006E1891">
        <w:rPr>
          <w:rFonts w:cstheme="minorHAnsi"/>
          <w:color w:val="000000" w:themeColor="text1"/>
          <w:sz w:val="18"/>
          <w:szCs w:val="18"/>
        </w:rPr>
        <w:t xml:space="preserve"> The position will be</w:t>
      </w:r>
      <w:r w:rsidR="00041A1B" w:rsidRPr="006E1891">
        <w:rPr>
          <w:rFonts w:cstheme="minorHAnsi"/>
          <w:color w:val="000000" w:themeColor="text1"/>
          <w:sz w:val="18"/>
          <w:szCs w:val="18"/>
        </w:rPr>
        <w:t xml:space="preserve"> in Atlanta, Georgia</w:t>
      </w:r>
      <w:r w:rsidRPr="006E1891">
        <w:rPr>
          <w:rFonts w:cstheme="minorHAnsi"/>
          <w:color w:val="000000" w:themeColor="text1"/>
          <w:sz w:val="18"/>
          <w:szCs w:val="18"/>
        </w:rPr>
        <w:t>. It is anticipated that most weeks will require between 10-15 hours of time allotted to this fellowship.</w:t>
      </w:r>
    </w:p>
    <w:p w14:paraId="1118449B" w14:textId="77777777" w:rsidR="00676FFB" w:rsidRPr="006E1891" w:rsidRDefault="00676FFB" w:rsidP="00676FFB">
      <w:pPr>
        <w:spacing w:line="240" w:lineRule="auto"/>
        <w:rPr>
          <w:rFonts w:cstheme="minorHAnsi"/>
          <w:color w:val="000000" w:themeColor="text1"/>
          <w:sz w:val="18"/>
          <w:szCs w:val="18"/>
        </w:rPr>
      </w:pPr>
      <w:r w:rsidRPr="006E1891">
        <w:rPr>
          <w:rFonts w:cstheme="minorHAnsi"/>
          <w:color w:val="000000" w:themeColor="text1"/>
          <w:sz w:val="18"/>
          <w:szCs w:val="18"/>
          <w:shd w:val="clear" w:color="auto" w:fill="FFFFFF"/>
        </w:rPr>
        <w:t>Job Description</w:t>
      </w:r>
    </w:p>
    <w:p w14:paraId="6B0C9BA3" w14:textId="77777777" w:rsidR="00676FFB" w:rsidRPr="006E1891" w:rsidRDefault="00676FFB" w:rsidP="00676FFB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Assist in the project management of multiple research studies, product testing projects, educational seminars</w:t>
      </w:r>
    </w:p>
    <w:p w14:paraId="5DBBB84B" w14:textId="77777777" w:rsidR="00676FFB" w:rsidRPr="006E1891" w:rsidRDefault="00676FFB" w:rsidP="00676FFB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 xml:space="preserve">Develop effective processes to bridge the gap between tennis science and practical application via educational projects through various medium (written, video, social media </w:t>
      </w:r>
      <w:proofErr w:type="spellStart"/>
      <w:r w:rsidRPr="006E1891">
        <w:rPr>
          <w:rFonts w:eastAsia="Times New Roman" w:cstheme="minorHAnsi"/>
          <w:color w:val="000000" w:themeColor="text1"/>
          <w:sz w:val="18"/>
          <w:szCs w:val="18"/>
        </w:rPr>
        <w:t>etc</w:t>
      </w:r>
      <w:proofErr w:type="spellEnd"/>
      <w:r w:rsidRPr="006E1891">
        <w:rPr>
          <w:rFonts w:eastAsia="Times New Roman" w:cstheme="minorHAnsi"/>
          <w:color w:val="000000" w:themeColor="text1"/>
          <w:sz w:val="18"/>
          <w:szCs w:val="18"/>
        </w:rPr>
        <w:t>)</w:t>
      </w:r>
    </w:p>
    <w:p w14:paraId="059A0DA9" w14:textId="77777777" w:rsidR="00676FFB" w:rsidRPr="006E1891" w:rsidRDefault="00676FFB" w:rsidP="00676FFB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Work on numerous research reviews in the tennis industry which requires a strong ability to write both from a scientific perspective, but also for the general population.</w:t>
      </w:r>
    </w:p>
    <w:p w14:paraId="70D74689" w14:textId="0B8FE0C6" w:rsidR="00676FFB" w:rsidRPr="006E1891" w:rsidRDefault="00676FFB" w:rsidP="00676FFB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 xml:space="preserve">Create and curate published content (images, videos and written) </w:t>
      </w:r>
    </w:p>
    <w:p w14:paraId="5E54E6BC" w14:textId="6F0DA468" w:rsidR="00676FFB" w:rsidRPr="006E1891" w:rsidRDefault="00676FFB" w:rsidP="000949ED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 xml:space="preserve">Develop weekly content for educational purposes and </w:t>
      </w:r>
      <w:r w:rsidR="000949ED" w:rsidRPr="006E1891">
        <w:rPr>
          <w:rFonts w:eastAsia="Times New Roman" w:cstheme="minorHAnsi"/>
          <w:color w:val="000000" w:themeColor="text1"/>
          <w:sz w:val="18"/>
          <w:szCs w:val="18"/>
        </w:rPr>
        <w:t>be able to effectively manage workflows.</w:t>
      </w:r>
    </w:p>
    <w:p w14:paraId="7A24AB49" w14:textId="20D4A884" w:rsidR="00676FFB" w:rsidRPr="006E1891" w:rsidRDefault="00676FFB" w:rsidP="00676FFB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 xml:space="preserve">Create images, videos and graphics for social media and </w:t>
      </w:r>
      <w:r w:rsidR="000949ED" w:rsidRPr="006E1891">
        <w:rPr>
          <w:rFonts w:eastAsia="Times New Roman" w:cstheme="minorHAnsi"/>
          <w:color w:val="000000" w:themeColor="text1"/>
          <w:sz w:val="18"/>
          <w:szCs w:val="18"/>
        </w:rPr>
        <w:t>Ki Academy</w:t>
      </w:r>
      <w:r w:rsidRPr="006E1891">
        <w:rPr>
          <w:rFonts w:eastAsia="Times New Roman" w:cstheme="minorHAnsi"/>
          <w:color w:val="000000" w:themeColor="text1"/>
          <w:sz w:val="18"/>
          <w:szCs w:val="18"/>
        </w:rPr>
        <w:t xml:space="preserve"> blog</w:t>
      </w:r>
    </w:p>
    <w:p w14:paraId="35CE4997" w14:textId="77777777" w:rsidR="00676FFB" w:rsidRPr="006E1891" w:rsidRDefault="00676FFB" w:rsidP="00676FFB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Assist in other tasks as assigned</w:t>
      </w:r>
    </w:p>
    <w:p w14:paraId="0BC1FF88" w14:textId="77777777" w:rsidR="002404F2" w:rsidRPr="006E1891" w:rsidRDefault="002404F2" w:rsidP="002404F2">
      <w:p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</w:p>
    <w:p w14:paraId="2C74CB97" w14:textId="77777777" w:rsidR="002404F2" w:rsidRPr="006E1891" w:rsidRDefault="002404F2" w:rsidP="002404F2">
      <w:p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Requirements:</w:t>
      </w:r>
    </w:p>
    <w:p w14:paraId="17B328C3" w14:textId="77777777" w:rsidR="002404F2" w:rsidRPr="006E1891" w:rsidRDefault="002404F2" w:rsidP="002404F2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Undergraduate and/or graduate degree(s) with a background in sport and exercise science with a strong passion for tennis.</w:t>
      </w:r>
    </w:p>
    <w:p w14:paraId="4F2F9090" w14:textId="77777777" w:rsidR="002404F2" w:rsidRPr="006E1891" w:rsidRDefault="002404F2" w:rsidP="002404F2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Strong understanding of the tennis industry and some experience either as a player, researcher, coach or administrator</w:t>
      </w:r>
    </w:p>
    <w:p w14:paraId="6EC9C857" w14:textId="77777777" w:rsidR="002404F2" w:rsidRPr="006E1891" w:rsidRDefault="002404F2" w:rsidP="002404F2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Extremely computer and Internet savvy</w:t>
      </w:r>
    </w:p>
    <w:p w14:paraId="4E179E40" w14:textId="77777777" w:rsidR="002404F2" w:rsidRPr="006E1891" w:rsidRDefault="002404F2" w:rsidP="002404F2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Proficient in Office Suite</w:t>
      </w:r>
    </w:p>
    <w:p w14:paraId="7B1EE5C6" w14:textId="0A424A32" w:rsidR="002404F2" w:rsidRPr="006E1891" w:rsidRDefault="00041A1B" w:rsidP="002404F2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A</w:t>
      </w:r>
      <w:r w:rsidR="002404F2" w:rsidRPr="006E1891">
        <w:rPr>
          <w:rFonts w:eastAsia="Times New Roman" w:cstheme="minorHAnsi"/>
          <w:color w:val="000000" w:themeColor="text1"/>
          <w:sz w:val="18"/>
          <w:szCs w:val="18"/>
        </w:rPr>
        <w:t>bility to learn multiple video and technical software applications for data capture and analysis</w:t>
      </w:r>
    </w:p>
    <w:p w14:paraId="6B61C5AD" w14:textId="77777777" w:rsidR="002404F2" w:rsidRPr="006E1891" w:rsidRDefault="002404F2" w:rsidP="002404F2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Excellent written communication skills</w:t>
      </w:r>
    </w:p>
    <w:p w14:paraId="20E97BA8" w14:textId="77777777" w:rsidR="002404F2" w:rsidRPr="006E1891" w:rsidRDefault="002404F2" w:rsidP="002404F2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Extremely organized and detail oriented</w:t>
      </w:r>
    </w:p>
    <w:p w14:paraId="38398E9C" w14:textId="77777777" w:rsidR="002404F2" w:rsidRPr="006E1891" w:rsidRDefault="002404F2" w:rsidP="002404F2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Must have good follow through skills and the ability to work on multiple projects during the same time period.</w:t>
      </w:r>
    </w:p>
    <w:p w14:paraId="1320C174" w14:textId="77777777" w:rsidR="002404F2" w:rsidRPr="006E1891" w:rsidRDefault="002404F2" w:rsidP="002404F2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>Ability to work independently, efficiently, and prioritize projects and work under strict timelines</w:t>
      </w:r>
    </w:p>
    <w:p w14:paraId="52D22050" w14:textId="5AFA5C8D" w:rsidR="00041A1B" w:rsidRPr="006E1891" w:rsidRDefault="00041A1B" w:rsidP="00041A1B">
      <w:p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</w:p>
    <w:p w14:paraId="51BD7D77" w14:textId="575DEDD7" w:rsidR="00041A1B" w:rsidRPr="006E1891" w:rsidRDefault="00041A1B" w:rsidP="00041A1B">
      <w:pPr>
        <w:spacing w:line="240" w:lineRule="auto"/>
        <w:rPr>
          <w:rFonts w:eastAsia="Times New Roman" w:cstheme="minorHAnsi"/>
          <w:color w:val="000000" w:themeColor="text1"/>
          <w:sz w:val="18"/>
          <w:szCs w:val="18"/>
        </w:rPr>
      </w:pPr>
      <w:r w:rsidRPr="006E1891">
        <w:rPr>
          <w:rFonts w:eastAsia="Times New Roman" w:cstheme="minorHAnsi"/>
          <w:color w:val="000000" w:themeColor="text1"/>
          <w:sz w:val="18"/>
          <w:szCs w:val="18"/>
        </w:rPr>
        <w:t xml:space="preserve">This Fellowship is unpaid, but paid opportunities for teaching tennis exists in the Atlanta area and we have strong relationships with multiple clubs that could provide significant </w:t>
      </w:r>
      <w:r w:rsidR="006E1891" w:rsidRPr="006E1891">
        <w:rPr>
          <w:rFonts w:eastAsia="Times New Roman" w:cstheme="minorHAnsi"/>
          <w:color w:val="000000" w:themeColor="text1"/>
          <w:sz w:val="18"/>
          <w:szCs w:val="18"/>
        </w:rPr>
        <w:t>paid hours</w:t>
      </w:r>
      <w:r w:rsidRPr="006E1891">
        <w:rPr>
          <w:rFonts w:eastAsia="Times New Roman" w:cstheme="minorHAnsi"/>
          <w:color w:val="000000" w:themeColor="text1"/>
          <w:sz w:val="18"/>
          <w:szCs w:val="18"/>
        </w:rPr>
        <w:t xml:space="preserve">. Also, </w:t>
      </w:r>
      <w:r w:rsidR="006E1891" w:rsidRPr="006E1891">
        <w:rPr>
          <w:rFonts w:eastAsia="Times New Roman" w:cstheme="minorHAnsi"/>
          <w:color w:val="000000" w:themeColor="text1"/>
          <w:sz w:val="18"/>
          <w:szCs w:val="18"/>
        </w:rPr>
        <w:t xml:space="preserve">depending on the background of the individuals some part-time paid work may be available through the Institute to aid in various other projects not related to the Fellowship. </w:t>
      </w:r>
    </w:p>
    <w:p w14:paraId="5B22ADBE" w14:textId="77B4765A" w:rsidR="00676FFB" w:rsidRPr="006E1891" w:rsidRDefault="002404F2" w:rsidP="000E74DE">
      <w:pPr>
        <w:rPr>
          <w:rFonts w:cstheme="minorHAnsi"/>
          <w:b/>
          <w:bCs/>
          <w:color w:val="000000" w:themeColor="text1"/>
          <w:sz w:val="18"/>
          <w:szCs w:val="18"/>
        </w:rPr>
      </w:pPr>
      <w:r w:rsidRPr="006E1891">
        <w:rPr>
          <w:rFonts w:cstheme="minorHAnsi"/>
          <w:color w:val="000000" w:themeColor="text1"/>
          <w:sz w:val="18"/>
          <w:szCs w:val="18"/>
        </w:rPr>
        <w:t xml:space="preserve">Please submit cover letter and resume to the Kovacs Institute </w:t>
      </w:r>
      <w:hyperlink r:id="rId5" w:history="1">
        <w:r w:rsidRPr="006E1891">
          <w:rPr>
            <w:rStyle w:val="Hyperlink"/>
            <w:rFonts w:cstheme="minorHAnsi"/>
            <w:color w:val="000000" w:themeColor="text1"/>
            <w:sz w:val="18"/>
            <w:szCs w:val="18"/>
          </w:rPr>
          <w:t>mark@kovacsinstitute.com</w:t>
        </w:r>
      </w:hyperlink>
      <w:r w:rsidRPr="006E1891">
        <w:rPr>
          <w:rFonts w:cstheme="minorHAnsi"/>
          <w:color w:val="000000" w:themeColor="text1"/>
          <w:sz w:val="18"/>
          <w:szCs w:val="18"/>
        </w:rPr>
        <w:t xml:space="preserve"> and put KI Tennis Serve Fellowship in the Subject Line. The position will start in </w:t>
      </w:r>
      <w:r w:rsidR="006E1891" w:rsidRPr="006E1891">
        <w:rPr>
          <w:rFonts w:cstheme="minorHAnsi"/>
          <w:color w:val="000000" w:themeColor="text1"/>
          <w:sz w:val="18"/>
          <w:szCs w:val="18"/>
        </w:rPr>
        <w:t>May or June</w:t>
      </w:r>
      <w:r w:rsidR="00041A1B" w:rsidRPr="006E1891">
        <w:rPr>
          <w:rFonts w:cstheme="minorHAnsi"/>
          <w:color w:val="000000" w:themeColor="text1"/>
          <w:sz w:val="18"/>
          <w:szCs w:val="18"/>
        </w:rPr>
        <w:t xml:space="preserve"> 2023</w:t>
      </w:r>
      <w:r w:rsidRPr="006E1891">
        <w:rPr>
          <w:rFonts w:cstheme="minorHAnsi"/>
          <w:color w:val="000000" w:themeColor="text1"/>
          <w:sz w:val="18"/>
          <w:szCs w:val="18"/>
        </w:rPr>
        <w:t>.</w:t>
      </w:r>
      <w:r w:rsidRPr="006E1891">
        <w:rPr>
          <w:rFonts w:cstheme="minorHAnsi"/>
          <w:b/>
          <w:bCs/>
          <w:color w:val="000000" w:themeColor="text1"/>
          <w:sz w:val="18"/>
          <w:szCs w:val="18"/>
        </w:rPr>
        <w:t xml:space="preserve"> </w:t>
      </w:r>
    </w:p>
    <w:sectPr w:rsidR="00676FFB" w:rsidRPr="006E1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75AA3"/>
    <w:multiLevelType w:val="hybridMultilevel"/>
    <w:tmpl w:val="F44CC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C2A13"/>
    <w:multiLevelType w:val="hybridMultilevel"/>
    <w:tmpl w:val="C308A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815941">
    <w:abstractNumId w:val="1"/>
  </w:num>
  <w:num w:numId="2" w16cid:durableId="75544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FFB"/>
    <w:rsid w:val="00041A1B"/>
    <w:rsid w:val="000949ED"/>
    <w:rsid w:val="000B5D1E"/>
    <w:rsid w:val="000E74DE"/>
    <w:rsid w:val="002404F2"/>
    <w:rsid w:val="00265B97"/>
    <w:rsid w:val="002A5F36"/>
    <w:rsid w:val="004879CA"/>
    <w:rsid w:val="004B48C4"/>
    <w:rsid w:val="00676FFB"/>
    <w:rsid w:val="006E1891"/>
    <w:rsid w:val="00D7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0F687"/>
  <w15:chartTrackingRefBased/>
  <w15:docId w15:val="{17E1AEE4-BB7D-4E48-B8EF-56A4DB1CB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FF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6FF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6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@kovacsinstitut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Kovacs</dc:creator>
  <cp:keywords/>
  <dc:description/>
  <cp:lastModifiedBy>Mark Kovacs</cp:lastModifiedBy>
  <cp:revision>2</cp:revision>
  <dcterms:created xsi:type="dcterms:W3CDTF">2023-03-06T23:30:00Z</dcterms:created>
  <dcterms:modified xsi:type="dcterms:W3CDTF">2023-03-06T23:30:00Z</dcterms:modified>
</cp:coreProperties>
</file>